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5470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5470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水性油墨及纸包装涂层聚氨酯乳液 / Ink and paper-coating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38±2%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透明至微白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300-1000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特性：硬度高，耐磨，光泽好，流平性佳</w:t>
      </w:r>
    </w:p>
    <w:p>
      <w:r>
        <w:t>应用：顶涂覆光层，纸包装涂层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